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DC" w:rsidRPr="00DE67DC" w:rsidRDefault="00AD47F5" w:rsidP="00CA2A25">
      <w:pPr>
        <w:rPr>
          <w:rFonts w:ascii="宋体" w:eastAsia="宋体" w:hAnsi="宋体"/>
          <w:b/>
          <w:sz w:val="24"/>
          <w:szCs w:val="24"/>
        </w:rPr>
      </w:pPr>
      <w:r w:rsidRPr="00DE67DC">
        <w:rPr>
          <w:rFonts w:ascii="宋体" w:eastAsia="宋体" w:hAnsi="宋体" w:hint="eastAsia"/>
          <w:b/>
          <w:sz w:val="24"/>
          <w:szCs w:val="24"/>
        </w:rPr>
        <w:t>总流程：</w:t>
      </w:r>
    </w:p>
    <w:p w:rsidR="00CA2A25" w:rsidRDefault="00CA2A25" w:rsidP="00CA2A25">
      <w:pPr>
        <w:rPr>
          <w:rFonts w:ascii="宋体" w:eastAsia="宋体" w:hAnsi="宋体"/>
          <w:b/>
          <w:sz w:val="24"/>
          <w:szCs w:val="24"/>
        </w:rPr>
      </w:pPr>
      <w:r w:rsidRPr="00DE67DC">
        <w:rPr>
          <w:rFonts w:ascii="宋体" w:eastAsia="宋体" w:hAnsi="宋体" w:hint="eastAsia"/>
          <w:b/>
          <w:sz w:val="24"/>
          <w:szCs w:val="24"/>
        </w:rPr>
        <w:t>学员</w:t>
      </w:r>
      <w:r w:rsidRPr="00DE67DC">
        <w:rPr>
          <w:rFonts w:ascii="宋体" w:eastAsia="宋体" w:hAnsi="宋体"/>
          <w:b/>
          <w:sz w:val="24"/>
          <w:szCs w:val="24"/>
        </w:rPr>
        <w:t>结业考核申请</w:t>
      </w:r>
      <w:r w:rsidR="00AD47F5" w:rsidRPr="00DE67DC">
        <w:rPr>
          <w:rFonts w:ascii="宋体" w:eastAsia="宋体" w:hAnsi="宋体" w:hint="eastAsia"/>
          <w:b/>
          <w:sz w:val="24"/>
          <w:szCs w:val="24"/>
        </w:rPr>
        <w:t>—</w:t>
      </w:r>
      <w:r w:rsidRPr="00DE67DC">
        <w:rPr>
          <w:rFonts w:ascii="宋体" w:eastAsia="宋体" w:hAnsi="宋体"/>
          <w:b/>
          <w:sz w:val="24"/>
          <w:szCs w:val="24"/>
        </w:rPr>
        <w:t>基地管理员审核</w:t>
      </w:r>
      <w:r w:rsidR="00AD47F5" w:rsidRPr="00DE67DC">
        <w:rPr>
          <w:rFonts w:ascii="宋体" w:eastAsia="宋体" w:hAnsi="宋体" w:hint="eastAsia"/>
          <w:b/>
          <w:sz w:val="24"/>
          <w:szCs w:val="24"/>
        </w:rPr>
        <w:t>—</w:t>
      </w:r>
      <w:r w:rsidRPr="00DE67DC">
        <w:rPr>
          <w:rFonts w:ascii="宋体" w:eastAsia="宋体" w:hAnsi="宋体" w:hint="eastAsia"/>
          <w:b/>
          <w:sz w:val="24"/>
          <w:szCs w:val="24"/>
        </w:rPr>
        <w:t>市局</w:t>
      </w:r>
      <w:r w:rsidRPr="00DE67DC">
        <w:rPr>
          <w:rFonts w:ascii="宋体" w:eastAsia="宋体" w:hAnsi="宋体"/>
          <w:b/>
          <w:sz w:val="24"/>
          <w:szCs w:val="24"/>
        </w:rPr>
        <w:t>审核</w:t>
      </w:r>
      <w:r w:rsidR="00AD47F5" w:rsidRPr="00DE67DC">
        <w:rPr>
          <w:rFonts w:ascii="宋体" w:eastAsia="宋体" w:hAnsi="宋体" w:hint="eastAsia"/>
          <w:b/>
          <w:sz w:val="24"/>
          <w:szCs w:val="24"/>
        </w:rPr>
        <w:t>—</w:t>
      </w:r>
      <w:r w:rsidRPr="00DE67DC">
        <w:rPr>
          <w:rFonts w:ascii="宋体" w:eastAsia="宋体" w:hAnsi="宋体" w:hint="eastAsia"/>
          <w:b/>
          <w:sz w:val="24"/>
          <w:szCs w:val="24"/>
        </w:rPr>
        <w:t>省厅</w:t>
      </w:r>
      <w:r w:rsidRPr="00DE67DC">
        <w:rPr>
          <w:rFonts w:ascii="宋体" w:eastAsia="宋体" w:hAnsi="宋体"/>
          <w:b/>
          <w:sz w:val="24"/>
          <w:szCs w:val="24"/>
        </w:rPr>
        <w:t>审核</w:t>
      </w:r>
    </w:p>
    <w:p w:rsidR="00DE67DC" w:rsidRPr="00DE67DC" w:rsidRDefault="00DE67DC" w:rsidP="00CA2A25">
      <w:pPr>
        <w:rPr>
          <w:rFonts w:ascii="宋体" w:eastAsia="宋体" w:hAnsi="宋体" w:hint="eastAsia"/>
          <w:b/>
          <w:sz w:val="24"/>
          <w:szCs w:val="24"/>
        </w:rPr>
      </w:pPr>
    </w:p>
    <w:p w:rsidR="00AE0A6E" w:rsidRPr="00DE67DC" w:rsidRDefault="00CA2A25">
      <w:pPr>
        <w:rPr>
          <w:rFonts w:ascii="宋体" w:eastAsia="宋体" w:hAnsi="宋体"/>
          <w:b/>
          <w:sz w:val="24"/>
          <w:szCs w:val="24"/>
        </w:rPr>
      </w:pPr>
      <w:r w:rsidRPr="00DE67DC">
        <w:rPr>
          <w:rFonts w:ascii="宋体" w:eastAsia="宋体" w:hAnsi="宋体"/>
          <w:b/>
          <w:sz w:val="24"/>
          <w:szCs w:val="24"/>
        </w:rPr>
        <w:t>基地管理员</w:t>
      </w:r>
    </w:p>
    <w:p w:rsidR="00CA2A25" w:rsidRPr="00DE67DC" w:rsidRDefault="00CA2A25">
      <w:pPr>
        <w:rPr>
          <w:rFonts w:ascii="宋体" w:eastAsia="宋体" w:hAnsi="宋体"/>
          <w:noProof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t>1.</w:t>
      </w:r>
      <w:r w:rsidRPr="00DE67DC">
        <w:rPr>
          <w:rFonts w:ascii="宋体" w:eastAsia="宋体" w:hAnsi="宋体" w:hint="eastAsia"/>
          <w:noProof/>
          <w:sz w:val="24"/>
          <w:szCs w:val="24"/>
        </w:rPr>
        <w:t>基地</w:t>
      </w:r>
      <w:r w:rsidRPr="00DE67DC">
        <w:rPr>
          <w:rFonts w:ascii="宋体" w:eastAsia="宋体" w:hAnsi="宋体"/>
          <w:noProof/>
          <w:sz w:val="24"/>
          <w:szCs w:val="24"/>
        </w:rPr>
        <w:t>管理员</w:t>
      </w:r>
      <w:r w:rsidRPr="00DE67DC">
        <w:rPr>
          <w:rFonts w:ascii="宋体" w:eastAsia="宋体" w:hAnsi="宋体" w:hint="eastAsia"/>
          <w:noProof/>
          <w:sz w:val="24"/>
          <w:szCs w:val="24"/>
        </w:rPr>
        <w:t>登陆</w:t>
      </w:r>
      <w:r w:rsidRPr="00DE67DC">
        <w:rPr>
          <w:rFonts w:ascii="宋体" w:eastAsia="宋体" w:hAnsi="宋体"/>
          <w:noProof/>
          <w:sz w:val="24"/>
          <w:szCs w:val="24"/>
        </w:rPr>
        <w:t>江苏住培官网</w:t>
      </w:r>
      <w:r w:rsidR="00DE67DC" w:rsidRPr="00DE67DC">
        <w:rPr>
          <w:rFonts w:ascii="宋体" w:eastAsia="宋体" w:hAnsi="宋体" w:hint="eastAsia"/>
          <w:sz w:val="24"/>
          <w:szCs w:val="24"/>
        </w:rPr>
        <w:t>:js.</w:t>
      </w:r>
      <w:r w:rsidR="00DE67DC" w:rsidRPr="00DE67DC">
        <w:rPr>
          <w:rFonts w:ascii="宋体" w:eastAsia="宋体" w:hAnsi="宋体"/>
          <w:sz w:val="24"/>
          <w:szCs w:val="24"/>
        </w:rPr>
        <w:t>ezhupei.com</w:t>
      </w:r>
      <w:r w:rsidRPr="00DE67DC">
        <w:rPr>
          <w:rFonts w:ascii="宋体" w:eastAsia="宋体" w:hAnsi="宋体" w:hint="eastAsia"/>
          <w:noProof/>
          <w:sz w:val="24"/>
          <w:szCs w:val="24"/>
        </w:rPr>
        <w:t>,</w:t>
      </w:r>
      <w:r w:rsidR="00D71F04" w:rsidRPr="00DE67DC">
        <w:rPr>
          <w:rFonts w:ascii="宋体" w:eastAsia="宋体" w:hAnsi="宋体" w:hint="eastAsia"/>
          <w:sz w:val="24"/>
          <w:szCs w:val="24"/>
        </w:rPr>
        <w:t xml:space="preserve"> 建议</w:t>
      </w:r>
      <w:r w:rsidR="00D71F04" w:rsidRPr="00DE67DC">
        <w:rPr>
          <w:rFonts w:ascii="宋体" w:eastAsia="宋体" w:hAnsi="宋体"/>
          <w:sz w:val="24"/>
          <w:szCs w:val="24"/>
        </w:rPr>
        <w:t>使用谷歌浏览器</w:t>
      </w:r>
    </w:p>
    <w:p w:rsidR="00CA2A25" w:rsidRDefault="00CA2A25">
      <w:pPr>
        <w:rPr>
          <w:rFonts w:ascii="宋体" w:eastAsia="宋体" w:hAnsi="宋体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842C56A" wp14:editId="549C27CF">
            <wp:extent cx="5274310" cy="2247900"/>
            <wp:effectExtent l="19050" t="19050" r="2159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5410" w:rsidRPr="00DE67DC" w:rsidRDefault="00CB5410">
      <w:pPr>
        <w:rPr>
          <w:rFonts w:ascii="宋体" w:eastAsia="宋体" w:hAnsi="宋体" w:hint="eastAsia"/>
          <w:sz w:val="24"/>
          <w:szCs w:val="24"/>
        </w:rPr>
      </w:pPr>
    </w:p>
    <w:p w:rsidR="00CA2A25" w:rsidRPr="00DE67DC" w:rsidRDefault="00CA2A25">
      <w:pPr>
        <w:rPr>
          <w:rFonts w:ascii="宋体" w:eastAsia="宋体" w:hAnsi="宋体"/>
          <w:sz w:val="24"/>
          <w:szCs w:val="24"/>
        </w:rPr>
      </w:pPr>
      <w:r w:rsidRPr="00DE67DC">
        <w:rPr>
          <w:rFonts w:ascii="宋体" w:eastAsia="宋体" w:hAnsi="宋体" w:hint="eastAsia"/>
          <w:sz w:val="24"/>
          <w:szCs w:val="24"/>
        </w:rPr>
        <w:t>2.点</w:t>
      </w:r>
      <w:r w:rsidR="008226EB">
        <w:rPr>
          <w:rFonts w:ascii="宋体" w:eastAsia="宋体" w:hAnsi="宋体" w:hint="eastAsia"/>
          <w:sz w:val="24"/>
          <w:szCs w:val="24"/>
        </w:rPr>
        <w:t>【</w:t>
      </w:r>
      <w:r w:rsidR="008226EB" w:rsidRPr="00DE67DC">
        <w:rPr>
          <w:rFonts w:ascii="宋体" w:eastAsia="宋体" w:hAnsi="宋体" w:hint="eastAsia"/>
          <w:sz w:val="24"/>
          <w:szCs w:val="24"/>
        </w:rPr>
        <w:t>结业</w:t>
      </w:r>
      <w:r w:rsidR="008226EB" w:rsidRPr="00DE67DC">
        <w:rPr>
          <w:rFonts w:ascii="宋体" w:eastAsia="宋体" w:hAnsi="宋体"/>
          <w:sz w:val="24"/>
          <w:szCs w:val="24"/>
        </w:rPr>
        <w:t>管理</w:t>
      </w:r>
      <w:r w:rsidR="008226EB">
        <w:rPr>
          <w:rFonts w:ascii="宋体" w:eastAsia="宋体" w:hAnsi="宋体" w:hint="eastAsia"/>
          <w:sz w:val="24"/>
          <w:szCs w:val="24"/>
        </w:rPr>
        <w:t>】</w:t>
      </w:r>
      <w:r w:rsidRPr="00DE67DC">
        <w:rPr>
          <w:rFonts w:ascii="宋体" w:eastAsia="宋体" w:hAnsi="宋体"/>
          <w:sz w:val="24"/>
          <w:szCs w:val="24"/>
        </w:rPr>
        <w:t>中的</w:t>
      </w:r>
      <w:r w:rsidR="008226EB">
        <w:rPr>
          <w:rFonts w:ascii="宋体" w:eastAsia="宋体" w:hAnsi="宋体" w:hint="eastAsia"/>
          <w:sz w:val="24"/>
          <w:szCs w:val="24"/>
        </w:rPr>
        <w:t>“</w:t>
      </w:r>
      <w:r w:rsidR="008226EB" w:rsidRPr="00DE67DC">
        <w:rPr>
          <w:rFonts w:ascii="宋体" w:eastAsia="宋体" w:hAnsi="宋体" w:hint="eastAsia"/>
          <w:sz w:val="24"/>
          <w:szCs w:val="24"/>
        </w:rPr>
        <w:t>考核</w:t>
      </w:r>
      <w:r w:rsidR="008226EB" w:rsidRPr="00DE67DC">
        <w:rPr>
          <w:rFonts w:ascii="宋体" w:eastAsia="宋体" w:hAnsi="宋体"/>
          <w:sz w:val="24"/>
          <w:szCs w:val="24"/>
        </w:rPr>
        <w:t>资格</w:t>
      </w:r>
      <w:r w:rsidR="008226EB" w:rsidRPr="00DE67DC">
        <w:rPr>
          <w:rFonts w:ascii="宋体" w:eastAsia="宋体" w:hAnsi="宋体" w:hint="eastAsia"/>
          <w:sz w:val="24"/>
          <w:szCs w:val="24"/>
        </w:rPr>
        <w:t>审查</w:t>
      </w:r>
      <w:r w:rsidR="008226EB">
        <w:rPr>
          <w:rFonts w:ascii="宋体" w:eastAsia="宋体" w:hAnsi="宋体" w:hint="eastAsia"/>
          <w:sz w:val="24"/>
          <w:szCs w:val="24"/>
        </w:rPr>
        <w:t>”</w:t>
      </w:r>
      <w:r w:rsidRPr="00DE67DC">
        <w:rPr>
          <w:rFonts w:ascii="宋体" w:eastAsia="宋体" w:hAnsi="宋体" w:hint="eastAsia"/>
          <w:sz w:val="24"/>
          <w:szCs w:val="24"/>
        </w:rPr>
        <w:t>,如图</w:t>
      </w:r>
    </w:p>
    <w:p w:rsidR="00CA2A25" w:rsidRDefault="00CA2A25">
      <w:pPr>
        <w:rPr>
          <w:rFonts w:ascii="宋体" w:eastAsia="宋体" w:hAnsi="宋体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DE8C77E" wp14:editId="02BDC8B0">
            <wp:extent cx="5274310" cy="2680335"/>
            <wp:effectExtent l="19050" t="19050" r="21590" b="247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3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5410" w:rsidRPr="00DE67DC" w:rsidRDefault="00CB5410">
      <w:pPr>
        <w:rPr>
          <w:rFonts w:ascii="宋体" w:eastAsia="宋体" w:hAnsi="宋体" w:hint="eastAsia"/>
          <w:sz w:val="24"/>
          <w:szCs w:val="24"/>
        </w:rPr>
      </w:pPr>
    </w:p>
    <w:p w:rsidR="00CA2A25" w:rsidRPr="00DE67DC" w:rsidRDefault="00CA2A25" w:rsidP="00142A71">
      <w:pPr>
        <w:rPr>
          <w:rFonts w:ascii="宋体" w:eastAsia="宋体" w:hAnsi="宋体"/>
          <w:sz w:val="24"/>
          <w:szCs w:val="24"/>
        </w:rPr>
      </w:pPr>
      <w:r w:rsidRPr="00DE67DC">
        <w:rPr>
          <w:rFonts w:ascii="宋体" w:eastAsia="宋体" w:hAnsi="宋体" w:hint="eastAsia"/>
          <w:sz w:val="24"/>
          <w:szCs w:val="24"/>
        </w:rPr>
        <w:t>3.进入</w:t>
      </w:r>
      <w:r w:rsidRPr="00DE67DC">
        <w:rPr>
          <w:rFonts w:ascii="宋体" w:eastAsia="宋体" w:hAnsi="宋体"/>
          <w:sz w:val="24"/>
          <w:szCs w:val="24"/>
        </w:rPr>
        <w:t>考核资格审查界面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（在</w:t>
      </w:r>
      <w:r w:rsidR="00AE0A6E" w:rsidRPr="00CB5410">
        <w:rPr>
          <w:rFonts w:ascii="宋体" w:eastAsia="宋体" w:hAnsi="宋体"/>
          <w:b/>
          <w:color w:val="FF0000"/>
          <w:sz w:val="22"/>
          <w:szCs w:val="24"/>
        </w:rPr>
        <w:t>审核时间段内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才会出现</w:t>
      </w:r>
      <w:r w:rsidR="00CB5410">
        <w:rPr>
          <w:rFonts w:ascii="宋体" w:eastAsia="宋体" w:hAnsi="宋体" w:hint="eastAsia"/>
          <w:color w:val="FF0000"/>
          <w:sz w:val="22"/>
          <w:szCs w:val="24"/>
        </w:rPr>
        <w:t>“</w:t>
      </w:r>
      <w:r w:rsidR="00CB5410" w:rsidRPr="00CB5410">
        <w:rPr>
          <w:rFonts w:ascii="宋体" w:eastAsia="宋体" w:hAnsi="宋体"/>
          <w:color w:val="FF0000"/>
          <w:sz w:val="22"/>
          <w:szCs w:val="24"/>
        </w:rPr>
        <w:t>审核</w:t>
      </w:r>
      <w:r w:rsidR="00CB5410">
        <w:rPr>
          <w:rFonts w:ascii="宋体" w:eastAsia="宋体" w:hAnsi="宋体" w:hint="eastAsia"/>
          <w:color w:val="FF0000"/>
          <w:sz w:val="22"/>
          <w:szCs w:val="24"/>
        </w:rPr>
        <w:t>”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按钮，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未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到审核时间或超过审核时间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则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无法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显示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“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审核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”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按钮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，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且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不可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进行</w:t>
      </w:r>
      <w:r w:rsidR="00AE0A6E" w:rsidRPr="00CB5410">
        <w:rPr>
          <w:rFonts w:ascii="宋体" w:eastAsia="宋体" w:hAnsi="宋体"/>
          <w:color w:val="FF0000"/>
          <w:sz w:val="22"/>
          <w:szCs w:val="24"/>
        </w:rPr>
        <w:t>审核</w:t>
      </w:r>
      <w:r w:rsidR="00AE0A6E" w:rsidRPr="00CB5410">
        <w:rPr>
          <w:rFonts w:ascii="宋体" w:eastAsia="宋体" w:hAnsi="宋体" w:hint="eastAsia"/>
          <w:color w:val="FF0000"/>
          <w:sz w:val="22"/>
          <w:szCs w:val="24"/>
        </w:rPr>
        <w:t>）</w:t>
      </w:r>
      <w:r w:rsidRPr="00DE67DC">
        <w:rPr>
          <w:rFonts w:ascii="宋体" w:eastAsia="宋体" w:hAnsi="宋体" w:hint="eastAsia"/>
          <w:sz w:val="24"/>
          <w:szCs w:val="24"/>
        </w:rPr>
        <w:t>,如图</w:t>
      </w:r>
    </w:p>
    <w:p w:rsidR="00142A71" w:rsidRPr="00DE67DC" w:rsidRDefault="00142A71" w:rsidP="00142A71">
      <w:pPr>
        <w:rPr>
          <w:rFonts w:ascii="宋体" w:eastAsia="宋体" w:hAnsi="宋体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42F312F" wp14:editId="59559E84">
            <wp:extent cx="5724525" cy="2076450"/>
            <wp:effectExtent l="19050" t="19050" r="2857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2A71" w:rsidRPr="00DE67DC" w:rsidRDefault="00AA568C" w:rsidP="00142A71">
      <w:pPr>
        <w:widowControl/>
        <w:ind w:left="723" w:hangingChars="300" w:hanging="7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b/>
          <w:kern w:val="0"/>
          <w:sz w:val="24"/>
          <w:szCs w:val="24"/>
        </w:rPr>
        <w:t>说明: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a、点击</w:t>
      </w:r>
      <w:r w:rsidR="00142A71" w:rsidRPr="008226EB">
        <w:rPr>
          <w:rFonts w:ascii="宋体" w:eastAsia="宋体" w:hAnsi="宋体" w:cs="宋体" w:hint="eastAsia"/>
          <w:b/>
          <w:color w:val="5B9BD5" w:themeColor="accent1"/>
          <w:kern w:val="0"/>
          <w:sz w:val="24"/>
          <w:szCs w:val="24"/>
        </w:rPr>
        <w:t>学员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姓名，可查看学员的报考信息和报考材料（通过学员姓名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也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可查看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>b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>c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>d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>e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点的材料信息）</w:t>
      </w:r>
    </w:p>
    <w:p w:rsidR="00CA2A25" w:rsidRPr="00DE67DC" w:rsidRDefault="00142A71" w:rsidP="00142A71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/>
          <w:kern w:val="0"/>
          <w:sz w:val="24"/>
          <w:szCs w:val="24"/>
        </w:rPr>
        <w:t>b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AA568C" w:rsidRPr="00DE67DC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="00AA568C" w:rsidRPr="00DE67DC">
        <w:rPr>
          <w:rFonts w:ascii="宋体" w:eastAsia="宋体" w:hAnsi="宋体" w:cs="宋体"/>
          <w:kern w:val="0"/>
          <w:sz w:val="24"/>
          <w:szCs w:val="24"/>
        </w:rPr>
        <w:t>规培起始时间</w:t>
      </w:r>
      <w:r w:rsidR="00AA568C" w:rsidRPr="00DE67DC"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 w:rsidR="00AA568C" w:rsidRPr="00DE67DC">
        <w:rPr>
          <w:rFonts w:ascii="宋体" w:eastAsia="宋体" w:hAnsi="宋体" w:cs="宋体"/>
          <w:kern w:val="0"/>
          <w:sz w:val="24"/>
          <w:szCs w:val="24"/>
        </w:rPr>
        <w:t>查看学员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具体的</w:t>
      </w:r>
      <w:r w:rsidR="00AA568C" w:rsidRPr="00DE67DC">
        <w:rPr>
          <w:rFonts w:ascii="宋体" w:eastAsia="宋体" w:hAnsi="宋体" w:cs="宋体"/>
          <w:kern w:val="0"/>
          <w:sz w:val="24"/>
          <w:szCs w:val="24"/>
        </w:rPr>
        <w:t>轮转数据填写情况</w:t>
      </w: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 xml:space="preserve"> c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毕业证书编号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查看毕业证书的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图片</w:t>
      </w: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="00142A71" w:rsidRPr="00DE67DC">
        <w:rPr>
          <w:rFonts w:ascii="宋体" w:eastAsia="宋体" w:hAnsi="宋体" w:cs="宋体"/>
          <w:kern w:val="0"/>
          <w:sz w:val="24"/>
          <w:szCs w:val="24"/>
        </w:rPr>
        <w:t xml:space="preserve"> d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="00142A71" w:rsidRPr="00DE67DC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Pr="00DE67DC">
        <w:rPr>
          <w:rFonts w:ascii="宋体" w:eastAsia="宋体" w:hAnsi="宋体" w:cs="宋体"/>
          <w:kern w:val="0"/>
          <w:sz w:val="24"/>
          <w:szCs w:val="24"/>
        </w:rPr>
        <w:t>资格材料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,可以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查看学员上传的资格材料图片</w:t>
      </w:r>
    </w:p>
    <w:p w:rsidR="00142A71" w:rsidRDefault="00142A71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DE67DC">
        <w:rPr>
          <w:rFonts w:ascii="宋体" w:eastAsia="宋体" w:hAnsi="宋体" w:cs="宋体"/>
          <w:kern w:val="0"/>
          <w:sz w:val="24"/>
          <w:szCs w:val="24"/>
        </w:rPr>
        <w:t>e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、点公共科目成绩，可查看公共</w:t>
      </w:r>
      <w:bookmarkStart w:id="0" w:name="_GoBack"/>
      <w:bookmarkEnd w:id="0"/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科目成绩与附件详情</w:t>
      </w:r>
    </w:p>
    <w:p w:rsidR="00CB5410" w:rsidRPr="00DE67DC" w:rsidRDefault="00CB5410" w:rsidP="00CA2A2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4.点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审核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,审核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学员考核资格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AA568C" w:rsidRPr="00DE67DC" w:rsidRDefault="00AA568C" w:rsidP="00AA56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863A6D5" wp14:editId="0A2EC226">
            <wp:extent cx="5274310" cy="2832100"/>
            <wp:effectExtent l="19050" t="19050" r="21590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568C" w:rsidRPr="00DE67DC" w:rsidRDefault="00AA568C" w:rsidP="00AA56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Pr="00DE67DC">
        <w:rPr>
          <w:rFonts w:ascii="宋体" w:eastAsia="宋体" w:hAnsi="宋体" w:cs="宋体"/>
          <w:kern w:val="0"/>
          <w:sz w:val="24"/>
          <w:szCs w:val="24"/>
        </w:rPr>
        <w:t>通过或者不通过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,写明</w:t>
      </w:r>
      <w:r w:rsidRPr="00DE67DC">
        <w:rPr>
          <w:rFonts w:ascii="宋体" w:eastAsia="宋体" w:hAnsi="宋体" w:cs="宋体"/>
          <w:kern w:val="0"/>
          <w:sz w:val="24"/>
          <w:szCs w:val="24"/>
        </w:rPr>
        <w:t>相关原因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,点确定,如图</w:t>
      </w:r>
    </w:p>
    <w:p w:rsidR="00AA568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96A5F6F" wp14:editId="2A6B595C">
            <wp:extent cx="5274310" cy="2743200"/>
            <wp:effectExtent l="19050" t="19050" r="21590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2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5410" w:rsidRPr="00DE67DC" w:rsidRDefault="00CB5410" w:rsidP="00CA2A2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完成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审核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，学员信息移入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情况总览中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可在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情况总览中查询到该学员信息，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如图</w:t>
      </w: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D503395" wp14:editId="48ED614F">
            <wp:extent cx="5274310" cy="574040"/>
            <wp:effectExtent l="19050" t="19050" r="2159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0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ABEE4CB" wp14:editId="7E4D0094">
            <wp:extent cx="5274310" cy="260350"/>
            <wp:effectExtent l="19050" t="19050" r="21590" b="254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3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568C" w:rsidRPr="00DE67DC" w:rsidRDefault="00AA568C" w:rsidP="00CA2A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如</w:t>
      </w:r>
      <w:r w:rsidR="00431BBC" w:rsidRPr="00DE67DC">
        <w:rPr>
          <w:rFonts w:ascii="宋体" w:eastAsia="宋体" w:hAnsi="宋体" w:cs="宋体"/>
          <w:kern w:val="0"/>
          <w:sz w:val="24"/>
          <w:szCs w:val="24"/>
        </w:rPr>
        <w:t>果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状态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是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“待市局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审核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963719" w:rsidRPr="00DE67DC">
        <w:rPr>
          <w:rFonts w:ascii="宋体" w:eastAsia="宋体" w:hAnsi="宋体" w:cs="宋体" w:hint="eastAsia"/>
          <w:kern w:val="0"/>
          <w:sz w:val="24"/>
          <w:szCs w:val="24"/>
        </w:rPr>
        <w:t>（即上一级未审核）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,那么基地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可以重新审核该学员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申请信息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若</w:t>
      </w:r>
      <w:r w:rsidR="00431BBC" w:rsidRPr="00DE67DC">
        <w:rPr>
          <w:rFonts w:ascii="宋体" w:eastAsia="宋体" w:hAnsi="宋体" w:cs="宋体" w:hint="eastAsia"/>
          <w:kern w:val="0"/>
          <w:sz w:val="24"/>
          <w:szCs w:val="24"/>
        </w:rPr>
        <w:t>市局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已经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审核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（即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上一级已审核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431BBC" w:rsidRPr="00DE67DC">
        <w:rPr>
          <w:rFonts w:ascii="宋体" w:eastAsia="宋体" w:hAnsi="宋体" w:cs="宋体"/>
          <w:kern w:val="0"/>
          <w:sz w:val="24"/>
          <w:szCs w:val="24"/>
        </w:rPr>
        <w:t>，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那么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基地将无法做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重新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审核的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操作,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操作</w:t>
      </w:r>
      <w:r w:rsidR="00AE0A6E" w:rsidRPr="00DE67DC">
        <w:rPr>
          <w:rFonts w:ascii="宋体" w:eastAsia="宋体" w:hAnsi="宋体" w:cs="宋体"/>
          <w:kern w:val="0"/>
          <w:sz w:val="24"/>
          <w:szCs w:val="24"/>
        </w:rPr>
        <w:t>为空，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如图</w:t>
      </w:r>
      <w:r w:rsidR="00AE0A6E" w:rsidRPr="00DE67D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A2A25" w:rsidRDefault="00431BBC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90D2355" wp14:editId="034696FC">
            <wp:extent cx="5274310" cy="267335"/>
            <wp:effectExtent l="19050" t="19050" r="21590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5410" w:rsidRPr="00DE67DC" w:rsidRDefault="00CB5410" w:rsidP="00142A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122F2" w:rsidRPr="00DE67DC" w:rsidRDefault="00C122F2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6.管理员</w:t>
      </w:r>
      <w:r w:rsidRPr="00DE67DC">
        <w:rPr>
          <w:rFonts w:ascii="宋体" w:eastAsia="宋体" w:hAnsi="宋体" w:cs="宋体"/>
          <w:kern w:val="0"/>
          <w:sz w:val="24"/>
          <w:szCs w:val="24"/>
        </w:rPr>
        <w:t>端可以打印学员的报名信息表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,点击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学员姓名一栏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C122F2" w:rsidRPr="00DE67DC" w:rsidRDefault="00C122F2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5946278" wp14:editId="2583383C">
            <wp:extent cx="5274310" cy="2430780"/>
            <wp:effectExtent l="19050" t="19050" r="21590" b="266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7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22F2" w:rsidRPr="00DE67DC" w:rsidRDefault="00C122F2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出现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学员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Pr="00DE67DC">
        <w:rPr>
          <w:rFonts w:ascii="宋体" w:eastAsia="宋体" w:hAnsi="宋体" w:cs="宋体"/>
          <w:kern w:val="0"/>
          <w:sz w:val="24"/>
          <w:szCs w:val="24"/>
        </w:rPr>
        <w:t>信息列表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,点击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打印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C122F2" w:rsidRPr="00DE67DC" w:rsidRDefault="00C122F2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8615BFE" wp14:editId="160B23EF">
            <wp:extent cx="5274310" cy="2233930"/>
            <wp:effectExtent l="19050" t="19050" r="2159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22F2" w:rsidRPr="00DE67DC" w:rsidRDefault="00292B9D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点击</w:t>
      </w:r>
      <w:r w:rsidRPr="00DE67DC">
        <w:rPr>
          <w:rFonts w:ascii="宋体" w:eastAsia="宋体" w:hAnsi="宋体" w:cs="宋体"/>
          <w:kern w:val="0"/>
          <w:sz w:val="24"/>
          <w:szCs w:val="24"/>
        </w:rPr>
        <w:t>打印图标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,系统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可以下载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生成</w:t>
      </w:r>
      <w:r w:rsidRPr="00DE67DC">
        <w:rPr>
          <w:rFonts w:ascii="宋体" w:eastAsia="宋体" w:hAnsi="宋体" w:cs="宋体"/>
          <w:kern w:val="0"/>
          <w:sz w:val="24"/>
          <w:szCs w:val="24"/>
        </w:rPr>
        <w:t>为word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格式</w:t>
      </w:r>
      <w:r w:rsidRPr="00DE67DC">
        <w:rPr>
          <w:rFonts w:ascii="宋体" w:eastAsia="宋体" w:hAnsi="宋体" w:cs="宋体"/>
          <w:kern w:val="0"/>
          <w:sz w:val="24"/>
          <w:szCs w:val="24"/>
        </w:rPr>
        <w:t>的报名信息表，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如图</w:t>
      </w:r>
    </w:p>
    <w:p w:rsidR="00292B9D" w:rsidRPr="00DE67DC" w:rsidRDefault="00292B9D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DC39679" wp14:editId="71E36FB8">
            <wp:extent cx="5274310" cy="2418715"/>
            <wp:effectExtent l="19050" t="19050" r="21590" b="196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22F2" w:rsidRPr="00DE67DC" w:rsidRDefault="00166603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8B0B7A9" wp14:editId="010FAA7E">
            <wp:extent cx="4925787" cy="2019300"/>
            <wp:effectExtent l="19050" t="19050" r="27305" b="190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8814" cy="202054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492F" w:rsidRPr="00DE67DC" w:rsidRDefault="0076492F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492F" w:rsidRPr="00DE67DC" w:rsidRDefault="00166603" w:rsidP="00142A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注</w:t>
      </w:r>
      <w:r w:rsidRPr="00DE67DC">
        <w:rPr>
          <w:rFonts w:ascii="宋体" w:eastAsia="宋体" w:hAnsi="宋体" w:cs="宋体"/>
          <w:kern w:val="0"/>
          <w:sz w:val="24"/>
          <w:szCs w:val="24"/>
        </w:rPr>
        <w:t>：该表格是需要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培训基地</w:t>
      </w:r>
      <w:r w:rsidRPr="00DE67DC">
        <w:rPr>
          <w:rFonts w:ascii="宋体" w:eastAsia="宋体" w:hAnsi="宋体" w:cs="宋体"/>
          <w:kern w:val="0"/>
          <w:sz w:val="24"/>
          <w:szCs w:val="24"/>
        </w:rPr>
        <w:t>签字盖章（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协同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基地</w:t>
      </w:r>
      <w:r w:rsidRPr="00DE67DC">
        <w:rPr>
          <w:rFonts w:ascii="宋体" w:eastAsia="宋体" w:hAnsi="宋体" w:cs="宋体" w:hint="eastAsia"/>
          <w:kern w:val="0"/>
          <w:sz w:val="24"/>
          <w:szCs w:val="24"/>
        </w:rPr>
        <w:t>交由</w:t>
      </w:r>
      <w:r w:rsidRPr="00DE67DC">
        <w:rPr>
          <w:rFonts w:ascii="宋体" w:eastAsia="宋体" w:hAnsi="宋体" w:cs="宋体"/>
          <w:kern w:val="0"/>
          <w:sz w:val="24"/>
          <w:szCs w:val="24"/>
        </w:rPr>
        <w:t>国家基地签字盖章）</w:t>
      </w:r>
    </w:p>
    <w:sectPr w:rsidR="0076492F" w:rsidRPr="00DE6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4A" w:rsidRDefault="0010214A" w:rsidP="00963719">
      <w:r>
        <w:separator/>
      </w:r>
    </w:p>
  </w:endnote>
  <w:endnote w:type="continuationSeparator" w:id="0">
    <w:p w:rsidR="0010214A" w:rsidRDefault="0010214A" w:rsidP="009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4A" w:rsidRDefault="0010214A" w:rsidP="00963719">
      <w:r>
        <w:separator/>
      </w:r>
    </w:p>
  </w:footnote>
  <w:footnote w:type="continuationSeparator" w:id="0">
    <w:p w:rsidR="0010214A" w:rsidRDefault="0010214A" w:rsidP="009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1"/>
    <w:rsid w:val="00043D04"/>
    <w:rsid w:val="000653B4"/>
    <w:rsid w:val="0010214A"/>
    <w:rsid w:val="00142A71"/>
    <w:rsid w:val="00166603"/>
    <w:rsid w:val="00292B9D"/>
    <w:rsid w:val="00344A01"/>
    <w:rsid w:val="00375498"/>
    <w:rsid w:val="00431BBC"/>
    <w:rsid w:val="0076492F"/>
    <w:rsid w:val="00812D7C"/>
    <w:rsid w:val="008226EB"/>
    <w:rsid w:val="00946383"/>
    <w:rsid w:val="00963719"/>
    <w:rsid w:val="009A5E71"/>
    <w:rsid w:val="00AA568C"/>
    <w:rsid w:val="00AD47F5"/>
    <w:rsid w:val="00AE0A6E"/>
    <w:rsid w:val="00C122F2"/>
    <w:rsid w:val="00C1705E"/>
    <w:rsid w:val="00C700D7"/>
    <w:rsid w:val="00CA2A25"/>
    <w:rsid w:val="00CB5410"/>
    <w:rsid w:val="00D71F04"/>
    <w:rsid w:val="00D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D92B"/>
  <w15:chartTrackingRefBased/>
  <w15:docId w15:val="{16CBF040-E96F-4B8D-91DD-8D76144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7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17</cp:revision>
  <dcterms:created xsi:type="dcterms:W3CDTF">2017-03-13T06:59:00Z</dcterms:created>
  <dcterms:modified xsi:type="dcterms:W3CDTF">2018-03-13T03:07:00Z</dcterms:modified>
</cp:coreProperties>
</file>