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B" w:rsidRPr="009639AB" w:rsidRDefault="009639AB" w:rsidP="009639AB">
      <w:pPr>
        <w:jc w:val="center"/>
        <w:rPr>
          <w:rFonts w:ascii="微软雅黑" w:eastAsia="微软雅黑" w:hAnsi="微软雅黑" w:hint="eastAsia"/>
          <w:noProof/>
          <w:sz w:val="44"/>
          <w:szCs w:val="44"/>
        </w:rPr>
      </w:pPr>
      <w:r w:rsidRPr="009639AB">
        <w:rPr>
          <w:rFonts w:ascii="微软雅黑" w:eastAsia="微软雅黑" w:hAnsi="微软雅黑" w:hint="eastAsia"/>
          <w:noProof/>
          <w:sz w:val="44"/>
          <w:szCs w:val="44"/>
        </w:rPr>
        <w:t>诚信声明修改操作步骤</w:t>
      </w:r>
    </w:p>
    <w:p w:rsidR="009639AB" w:rsidRDefault="009639AB">
      <w:pPr>
        <w:rPr>
          <w:rFonts w:hint="eastAsia"/>
          <w:noProof/>
        </w:rPr>
      </w:pPr>
      <w:r>
        <w:rPr>
          <w:rFonts w:hint="eastAsia"/>
          <w:noProof/>
        </w:rPr>
        <w:t>第一步：登陆系统进入“培训登记”一栏，点击“培训声明”。</w:t>
      </w:r>
    </w:p>
    <w:p w:rsidR="009639AB" w:rsidRDefault="009639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609850"/>
            <wp:effectExtent l="0" t="0" r="9525" b="0"/>
            <wp:docPr id="1" name="图片 1" descr="C:\Users\Administrator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AB" w:rsidRDefault="009639AB">
      <w:pPr>
        <w:rPr>
          <w:rFonts w:hint="eastAsia"/>
        </w:rPr>
      </w:pPr>
    </w:p>
    <w:p w:rsidR="009639AB" w:rsidRDefault="009639AB">
      <w:pPr>
        <w:rPr>
          <w:rFonts w:hint="eastAsia"/>
        </w:rPr>
      </w:pPr>
      <w:r>
        <w:rPr>
          <w:rFonts w:hint="eastAsia"/>
        </w:rPr>
        <w:t>第二步：</w:t>
      </w:r>
      <w:bookmarkStart w:id="0" w:name="_GoBack"/>
      <w:bookmarkEnd w:id="0"/>
      <w:r>
        <w:rPr>
          <w:rFonts w:hint="eastAsia"/>
        </w:rPr>
        <w:t>点击图片重新上传正确的诚信声明即可。</w:t>
      </w:r>
    </w:p>
    <w:p w:rsidR="009639AB" w:rsidRDefault="009639AB">
      <w:pPr>
        <w:rPr>
          <w:rFonts w:hint="eastAsia"/>
        </w:rPr>
      </w:pPr>
    </w:p>
    <w:p w:rsidR="009639AB" w:rsidRDefault="009639AB">
      <w:r>
        <w:rPr>
          <w:rFonts w:hint="eastAsia"/>
          <w:noProof/>
        </w:rPr>
        <w:drawing>
          <wp:inline distT="0" distB="0" distL="0" distR="0">
            <wp:extent cx="5267325" cy="2705100"/>
            <wp:effectExtent l="0" t="0" r="9525" b="0"/>
            <wp:docPr id="2" name="图片 2" descr="C:\Users\Administrator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4"/>
    <w:rsid w:val="00865644"/>
    <w:rsid w:val="008C1396"/>
    <w:rsid w:val="009639AB"/>
    <w:rsid w:val="00A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39AB"/>
    <w:rPr>
      <w:sz w:val="18"/>
      <w:szCs w:val="18"/>
    </w:rPr>
  </w:style>
  <w:style w:type="character" w:customStyle="1" w:styleId="Char">
    <w:name w:val="批注框文本 Char"/>
    <w:basedOn w:val="a0"/>
    <w:link w:val="a3"/>
    <w:rsid w:val="009639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39AB"/>
    <w:rPr>
      <w:sz w:val="18"/>
      <w:szCs w:val="18"/>
    </w:rPr>
  </w:style>
  <w:style w:type="character" w:customStyle="1" w:styleId="Char">
    <w:name w:val="批注框文本 Char"/>
    <w:basedOn w:val="a0"/>
    <w:link w:val="a3"/>
    <w:rsid w:val="009639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SkyUN.Org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2015-11-03T05:43:00Z</dcterms:created>
  <dcterms:modified xsi:type="dcterms:W3CDTF">2015-11-03T05:47:00Z</dcterms:modified>
</cp:coreProperties>
</file>